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B47" w14:textId="77777777" w:rsidR="0011173B" w:rsidRPr="00D06486" w:rsidRDefault="00E562B7" w:rsidP="00026435">
      <w:pPr>
        <w:jc w:val="center"/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Kynologický klub ZO kynológia Poprad</w:t>
      </w:r>
    </w:p>
    <w:p w14:paraId="5A5B0B48" w14:textId="77777777" w:rsidR="00E562B7" w:rsidRPr="00D06486" w:rsidRDefault="00E562B7" w:rsidP="00026435">
      <w:pPr>
        <w:jc w:val="center"/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 xml:space="preserve">Vás pozýva na </w:t>
      </w:r>
      <w:r w:rsidR="00026435" w:rsidRPr="00D06486">
        <w:rPr>
          <w:rFonts w:ascii="Arial CE" w:hAnsi="Arial CE"/>
          <w:b/>
          <w:sz w:val="28"/>
          <w:szCs w:val="28"/>
        </w:rPr>
        <w:t>oblastnú výstavu</w:t>
      </w:r>
    </w:p>
    <w:p w14:paraId="5A5B0B49" w14:textId="77777777" w:rsidR="00026435" w:rsidRPr="00D06486" w:rsidRDefault="00026435" w:rsidP="00026435">
      <w:pPr>
        <w:jc w:val="center"/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Nemeckých ovčiakov</w:t>
      </w:r>
    </w:p>
    <w:p w14:paraId="5A5B0B4A" w14:textId="77777777" w:rsidR="00026435" w:rsidRPr="00D06486" w:rsidRDefault="00026435" w:rsidP="00026435">
      <w:pPr>
        <w:jc w:val="center"/>
        <w:rPr>
          <w:rFonts w:ascii="Arial CE" w:hAnsi="Arial CE"/>
          <w:sz w:val="28"/>
          <w:szCs w:val="28"/>
        </w:rPr>
      </w:pPr>
    </w:p>
    <w:p w14:paraId="5A5B0B4B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Miesto konania: </w:t>
      </w:r>
      <w:r w:rsidRPr="00D06486">
        <w:rPr>
          <w:rFonts w:ascii="Arial CE" w:hAnsi="Arial CE"/>
          <w:b/>
          <w:sz w:val="28"/>
          <w:szCs w:val="28"/>
        </w:rPr>
        <w:t>Jazdecký areál Poprad – Kvetnica</w:t>
      </w:r>
    </w:p>
    <w:p w14:paraId="5A5B0B4C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adresa: </w:t>
      </w:r>
      <w:r w:rsidRPr="00D06486">
        <w:rPr>
          <w:rFonts w:ascii="Arial CE" w:hAnsi="Arial CE"/>
          <w:b/>
          <w:sz w:val="28"/>
          <w:szCs w:val="28"/>
        </w:rPr>
        <w:t>Kvetnica 3576/2a, 05801 Poprad</w:t>
      </w:r>
    </w:p>
    <w:p w14:paraId="5A5B0B4D" w14:textId="540489D1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dátum: </w:t>
      </w:r>
      <w:r w:rsidRPr="00D06486">
        <w:rPr>
          <w:rFonts w:ascii="Arial CE" w:hAnsi="Arial CE"/>
          <w:b/>
          <w:sz w:val="28"/>
          <w:szCs w:val="28"/>
        </w:rPr>
        <w:t>8.</w:t>
      </w:r>
      <w:r w:rsidR="00563414">
        <w:rPr>
          <w:rFonts w:ascii="Arial CE" w:hAnsi="Arial CE"/>
          <w:b/>
          <w:sz w:val="28"/>
          <w:szCs w:val="28"/>
        </w:rPr>
        <w:t xml:space="preserve"> </w:t>
      </w:r>
      <w:r w:rsidRPr="00D06486">
        <w:rPr>
          <w:rFonts w:ascii="Arial CE" w:hAnsi="Arial CE"/>
          <w:b/>
          <w:sz w:val="28"/>
          <w:szCs w:val="28"/>
        </w:rPr>
        <w:t>7.</w:t>
      </w:r>
      <w:r w:rsidR="00563414">
        <w:rPr>
          <w:rFonts w:ascii="Arial CE" w:hAnsi="Arial CE"/>
          <w:b/>
          <w:sz w:val="28"/>
          <w:szCs w:val="28"/>
        </w:rPr>
        <w:t xml:space="preserve"> </w:t>
      </w:r>
      <w:r w:rsidRPr="00D06486">
        <w:rPr>
          <w:rFonts w:ascii="Arial CE" w:hAnsi="Arial CE"/>
          <w:b/>
          <w:sz w:val="28"/>
          <w:szCs w:val="28"/>
        </w:rPr>
        <w:t>2023</w:t>
      </w:r>
    </w:p>
    <w:p w14:paraId="5A5B0B4E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5A5B0B4F" w14:textId="77777777" w:rsidR="00026435" w:rsidRPr="00D06486" w:rsidRDefault="00D06486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Registrácia: </w:t>
      </w:r>
      <w:r w:rsidRPr="00D06486">
        <w:rPr>
          <w:rFonts w:ascii="Arial CE" w:hAnsi="Arial CE"/>
          <w:b/>
          <w:sz w:val="28"/>
          <w:szCs w:val="28"/>
        </w:rPr>
        <w:t>7:3</w:t>
      </w:r>
      <w:r w:rsidR="00026435" w:rsidRPr="00D06486">
        <w:rPr>
          <w:rFonts w:ascii="Arial CE" w:hAnsi="Arial CE"/>
          <w:b/>
          <w:sz w:val="28"/>
          <w:szCs w:val="28"/>
        </w:rPr>
        <w:t>0 – 8:</w:t>
      </w:r>
      <w:r w:rsidRPr="00D06486">
        <w:rPr>
          <w:rFonts w:ascii="Arial CE" w:hAnsi="Arial CE"/>
          <w:b/>
          <w:sz w:val="28"/>
          <w:szCs w:val="28"/>
        </w:rPr>
        <w:t>30</w:t>
      </w:r>
    </w:p>
    <w:p w14:paraId="5A5B0B50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Začiatok výstavy: </w:t>
      </w:r>
      <w:r w:rsidRPr="00D06486">
        <w:rPr>
          <w:rFonts w:ascii="Arial CE" w:hAnsi="Arial CE"/>
          <w:b/>
          <w:sz w:val="28"/>
          <w:szCs w:val="28"/>
        </w:rPr>
        <w:t>9:00</w:t>
      </w:r>
    </w:p>
    <w:p w14:paraId="5A5B0B51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5A5B0B52" w14:textId="0A8DCD76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1. uzávierka: </w:t>
      </w:r>
      <w:r w:rsidRPr="00D06486">
        <w:rPr>
          <w:rFonts w:ascii="Arial CE" w:hAnsi="Arial CE"/>
          <w:b/>
          <w:sz w:val="28"/>
          <w:szCs w:val="28"/>
        </w:rPr>
        <w:t>25.</w:t>
      </w:r>
      <w:r w:rsidR="00807974">
        <w:rPr>
          <w:rFonts w:ascii="Arial CE" w:hAnsi="Arial CE"/>
          <w:b/>
          <w:sz w:val="28"/>
          <w:szCs w:val="28"/>
        </w:rPr>
        <w:t xml:space="preserve"> </w:t>
      </w:r>
      <w:r w:rsidRPr="00D06486">
        <w:rPr>
          <w:rFonts w:ascii="Arial CE" w:hAnsi="Arial CE"/>
          <w:b/>
          <w:sz w:val="28"/>
          <w:szCs w:val="28"/>
        </w:rPr>
        <w:t>6. 2023</w:t>
      </w:r>
      <w:r w:rsidRPr="00D06486">
        <w:rPr>
          <w:rFonts w:ascii="Arial CE" w:hAnsi="Arial CE"/>
          <w:sz w:val="28"/>
          <w:szCs w:val="28"/>
        </w:rPr>
        <w:t xml:space="preserve"> </w:t>
      </w:r>
    </w:p>
    <w:p w14:paraId="5A5B0B53" w14:textId="6278C67F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>2. uzávierka</w:t>
      </w:r>
      <w:r w:rsidR="00807974">
        <w:rPr>
          <w:rFonts w:ascii="Arial CE" w:hAnsi="Arial CE"/>
          <w:sz w:val="28"/>
          <w:szCs w:val="28"/>
        </w:rPr>
        <w:t>:</w:t>
      </w:r>
      <w:r w:rsidRPr="00D06486">
        <w:rPr>
          <w:rFonts w:ascii="Arial CE" w:hAnsi="Arial CE"/>
          <w:sz w:val="28"/>
          <w:szCs w:val="28"/>
        </w:rPr>
        <w:t xml:space="preserve"> </w:t>
      </w:r>
      <w:r w:rsidRPr="00D06486">
        <w:rPr>
          <w:rFonts w:ascii="Arial CE" w:hAnsi="Arial CE"/>
          <w:b/>
          <w:sz w:val="28"/>
          <w:szCs w:val="28"/>
        </w:rPr>
        <w:t>2.</w:t>
      </w:r>
      <w:r w:rsidR="00807974">
        <w:rPr>
          <w:rFonts w:ascii="Arial CE" w:hAnsi="Arial CE"/>
          <w:b/>
          <w:sz w:val="28"/>
          <w:szCs w:val="28"/>
        </w:rPr>
        <w:t xml:space="preserve"> </w:t>
      </w:r>
      <w:r w:rsidRPr="00D06486">
        <w:rPr>
          <w:rFonts w:ascii="Arial CE" w:hAnsi="Arial CE"/>
          <w:b/>
          <w:sz w:val="28"/>
          <w:szCs w:val="28"/>
        </w:rPr>
        <w:t>7.</w:t>
      </w:r>
      <w:r w:rsidR="00807974">
        <w:rPr>
          <w:rFonts w:ascii="Arial CE" w:hAnsi="Arial CE"/>
          <w:b/>
          <w:sz w:val="28"/>
          <w:szCs w:val="28"/>
        </w:rPr>
        <w:t xml:space="preserve"> </w:t>
      </w:r>
      <w:r w:rsidRPr="00D06486">
        <w:rPr>
          <w:rFonts w:ascii="Arial CE" w:hAnsi="Arial CE"/>
          <w:b/>
          <w:sz w:val="28"/>
          <w:szCs w:val="28"/>
        </w:rPr>
        <w:t>2023</w:t>
      </w:r>
    </w:p>
    <w:p w14:paraId="5A5B0B54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5A5B0B55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Rozhodca: </w:t>
      </w:r>
      <w:r w:rsidRPr="00D06486">
        <w:rPr>
          <w:rFonts w:ascii="Arial CE" w:hAnsi="Arial CE"/>
          <w:b/>
          <w:sz w:val="28"/>
          <w:szCs w:val="28"/>
        </w:rPr>
        <w:t>Ján Sudimák</w:t>
      </w:r>
    </w:p>
    <w:p w14:paraId="5A5B0B56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5A5B0B57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EA7660">
        <w:rPr>
          <w:rFonts w:ascii="Arial CE" w:hAnsi="Arial CE"/>
          <w:b/>
          <w:sz w:val="28"/>
          <w:szCs w:val="28"/>
        </w:rPr>
        <w:t>Štartovné</w:t>
      </w:r>
      <w:r w:rsidRPr="00D06486">
        <w:rPr>
          <w:rFonts w:ascii="Arial CE" w:hAnsi="Arial CE"/>
          <w:sz w:val="28"/>
          <w:szCs w:val="28"/>
        </w:rPr>
        <w:t>:</w:t>
      </w:r>
    </w:p>
    <w:p w14:paraId="5A5B0B58" w14:textId="4E63D585" w:rsidR="00026435" w:rsidRPr="00D06486" w:rsidRDefault="00026435" w:rsidP="00026435">
      <w:pPr>
        <w:rPr>
          <w:rFonts w:ascii="Arial CE" w:hAnsi="Arial CE"/>
          <w:sz w:val="28"/>
          <w:szCs w:val="28"/>
          <w:u w:val="single"/>
        </w:rPr>
      </w:pPr>
      <w:r w:rsidRPr="00D06486">
        <w:rPr>
          <w:rFonts w:ascii="Arial CE" w:hAnsi="Arial CE"/>
          <w:sz w:val="28"/>
          <w:szCs w:val="28"/>
          <w:u w:val="single"/>
        </w:rPr>
        <w:t xml:space="preserve">1. uzávierka </w:t>
      </w:r>
      <w:r w:rsidRPr="00D06486">
        <w:rPr>
          <w:rFonts w:ascii="Arial CE" w:hAnsi="Arial CE"/>
          <w:b/>
          <w:sz w:val="28"/>
          <w:szCs w:val="28"/>
          <w:u w:val="single"/>
        </w:rPr>
        <w:t>15</w:t>
      </w:r>
      <w:r w:rsidRPr="00D06486">
        <w:rPr>
          <w:rFonts w:ascii="Arial CE" w:hAnsi="Arial CE"/>
          <w:sz w:val="28"/>
          <w:szCs w:val="28"/>
          <w:u w:val="single"/>
        </w:rPr>
        <w:t>,-</w:t>
      </w:r>
      <w:r w:rsidR="00807974">
        <w:rPr>
          <w:rFonts w:ascii="Arial CE" w:hAnsi="Arial CE"/>
          <w:sz w:val="28"/>
          <w:szCs w:val="28"/>
          <w:u w:val="single"/>
        </w:rPr>
        <w:t xml:space="preserve"> </w:t>
      </w:r>
      <w:r w:rsidRPr="00D06486">
        <w:rPr>
          <w:rFonts w:ascii="Arial CE" w:hAnsi="Arial CE"/>
          <w:sz w:val="28"/>
          <w:szCs w:val="28"/>
          <w:u w:val="single"/>
        </w:rPr>
        <w:t xml:space="preserve">EUR + </w:t>
      </w:r>
      <w:r w:rsidRPr="00D06486">
        <w:rPr>
          <w:rFonts w:ascii="Arial CE" w:hAnsi="Arial CE"/>
          <w:b/>
          <w:sz w:val="28"/>
          <w:szCs w:val="28"/>
          <w:u w:val="single"/>
        </w:rPr>
        <w:t>10</w:t>
      </w:r>
      <w:r w:rsidRPr="00D06486">
        <w:rPr>
          <w:rFonts w:ascii="Arial CE" w:hAnsi="Arial CE"/>
          <w:sz w:val="28"/>
          <w:szCs w:val="28"/>
          <w:u w:val="single"/>
        </w:rPr>
        <w:t>,- EUR každý ďalší pes</w:t>
      </w:r>
    </w:p>
    <w:p w14:paraId="5A5B0B59" w14:textId="670331EC" w:rsidR="00026435" w:rsidRPr="00D06486" w:rsidRDefault="00026435" w:rsidP="00026435">
      <w:pPr>
        <w:rPr>
          <w:rFonts w:ascii="Arial CE" w:hAnsi="Arial CE"/>
          <w:sz w:val="28"/>
          <w:szCs w:val="28"/>
          <w:u w:val="single"/>
        </w:rPr>
      </w:pPr>
      <w:r w:rsidRPr="00D06486">
        <w:rPr>
          <w:rFonts w:ascii="Arial CE" w:hAnsi="Arial CE"/>
          <w:sz w:val="28"/>
          <w:szCs w:val="28"/>
          <w:u w:val="single"/>
        </w:rPr>
        <w:t xml:space="preserve">2. uzávierka a platba na mieste </w:t>
      </w:r>
      <w:r w:rsidRPr="00D06486">
        <w:rPr>
          <w:rFonts w:ascii="Arial CE" w:hAnsi="Arial CE"/>
          <w:b/>
          <w:sz w:val="28"/>
          <w:szCs w:val="28"/>
          <w:u w:val="single"/>
        </w:rPr>
        <w:t>15</w:t>
      </w:r>
      <w:r w:rsidRPr="00D06486">
        <w:rPr>
          <w:rFonts w:ascii="Arial CE" w:hAnsi="Arial CE"/>
          <w:sz w:val="28"/>
          <w:szCs w:val="28"/>
          <w:u w:val="single"/>
        </w:rPr>
        <w:t>,-</w:t>
      </w:r>
      <w:r w:rsidR="00807974">
        <w:rPr>
          <w:rFonts w:ascii="Arial CE" w:hAnsi="Arial CE"/>
          <w:sz w:val="28"/>
          <w:szCs w:val="28"/>
          <w:u w:val="single"/>
        </w:rPr>
        <w:t xml:space="preserve"> </w:t>
      </w:r>
      <w:r w:rsidRPr="00D06486">
        <w:rPr>
          <w:rFonts w:ascii="Arial CE" w:hAnsi="Arial CE"/>
          <w:sz w:val="28"/>
          <w:szCs w:val="28"/>
          <w:u w:val="single"/>
        </w:rPr>
        <w:t>EUR</w:t>
      </w:r>
    </w:p>
    <w:p w14:paraId="5A5B0B5A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5A5B0B5B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>Prihláška = kópia preukazu pôvodu psa, splnenie podmienok účasti v triede dospelých, potvrdenie o úhrade poplatku</w:t>
      </w:r>
    </w:p>
    <w:p w14:paraId="5A5B0B5C" w14:textId="77777777" w:rsidR="00D06486" w:rsidRPr="00D06486" w:rsidRDefault="00D06486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>V prihláške uveďte triedu, v ktorej budete vystavovať</w:t>
      </w:r>
    </w:p>
    <w:p w14:paraId="5A5B0B5D" w14:textId="13787C6E" w:rsidR="00D06486" w:rsidRPr="00D06486" w:rsidRDefault="003C7FF9" w:rsidP="00D06486">
      <w:pPr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T</w:t>
      </w:r>
      <w:r w:rsidR="00D06486" w:rsidRPr="00D06486">
        <w:rPr>
          <w:rFonts w:ascii="Arial CE" w:hAnsi="Arial CE"/>
          <w:sz w:val="28"/>
          <w:szCs w:val="28"/>
        </w:rPr>
        <w:t xml:space="preserve">riedy: </w:t>
      </w:r>
    </w:p>
    <w:p w14:paraId="326B78F9" w14:textId="197FD72F" w:rsidR="00E51765" w:rsidRDefault="00D06486" w:rsidP="00E51765">
      <w:pPr>
        <w:rPr>
          <w:rFonts w:ascii="Arial CE" w:hAnsi="Arial CE"/>
          <w:i/>
          <w:sz w:val="28"/>
          <w:szCs w:val="28"/>
        </w:rPr>
      </w:pPr>
      <w:r w:rsidRPr="00EA7660">
        <w:rPr>
          <w:rFonts w:ascii="Arial CE" w:hAnsi="Arial CE"/>
          <w:i/>
          <w:sz w:val="28"/>
          <w:szCs w:val="28"/>
        </w:rPr>
        <w:t>– trieda dorastu</w:t>
      </w:r>
      <w:r w:rsidR="003B5961">
        <w:rPr>
          <w:rFonts w:ascii="Arial CE" w:hAnsi="Arial CE"/>
          <w:i/>
          <w:sz w:val="28"/>
          <w:szCs w:val="28"/>
        </w:rPr>
        <w:t xml:space="preserve"> I</w:t>
      </w:r>
      <w:r w:rsidR="00272423">
        <w:rPr>
          <w:rFonts w:ascii="Arial CE" w:hAnsi="Arial CE"/>
          <w:i/>
          <w:sz w:val="28"/>
          <w:szCs w:val="28"/>
        </w:rPr>
        <w:t>.</w:t>
      </w:r>
      <w:r w:rsidRPr="00EA7660">
        <w:rPr>
          <w:rFonts w:ascii="Arial CE" w:hAnsi="Arial CE"/>
          <w:i/>
          <w:sz w:val="28"/>
          <w:szCs w:val="28"/>
        </w:rPr>
        <w:t xml:space="preserve"> 6 – </w:t>
      </w:r>
      <w:r w:rsidR="003B5961">
        <w:rPr>
          <w:rFonts w:ascii="Arial CE" w:hAnsi="Arial CE"/>
          <w:i/>
          <w:sz w:val="28"/>
          <w:szCs w:val="28"/>
        </w:rPr>
        <w:t>9</w:t>
      </w:r>
      <w:r w:rsidRPr="00EA7660">
        <w:rPr>
          <w:rFonts w:ascii="Arial CE" w:hAnsi="Arial CE"/>
          <w:i/>
          <w:sz w:val="28"/>
          <w:szCs w:val="28"/>
        </w:rPr>
        <w:t xml:space="preserve"> mes.</w:t>
      </w:r>
    </w:p>
    <w:p w14:paraId="77C5B7C6" w14:textId="586EE503" w:rsidR="003B5961" w:rsidRPr="00E51765" w:rsidRDefault="00E51765" w:rsidP="00E51765">
      <w:pPr>
        <w:rPr>
          <w:rFonts w:ascii="Arial CE" w:hAnsi="Arial CE"/>
          <w:i/>
          <w:sz w:val="28"/>
          <w:szCs w:val="28"/>
        </w:rPr>
      </w:pPr>
      <w:r w:rsidRPr="00E51765">
        <w:rPr>
          <w:rFonts w:ascii="Arial CE" w:hAnsi="Arial CE"/>
          <w:i/>
          <w:sz w:val="28"/>
          <w:szCs w:val="28"/>
        </w:rPr>
        <w:t xml:space="preserve">– </w:t>
      </w:r>
      <w:r>
        <w:rPr>
          <w:rFonts w:ascii="Arial CE" w:hAnsi="Arial CE"/>
          <w:i/>
          <w:sz w:val="28"/>
          <w:szCs w:val="28"/>
        </w:rPr>
        <w:t>t</w:t>
      </w:r>
      <w:r w:rsidR="003B5961" w:rsidRPr="00E51765">
        <w:rPr>
          <w:rFonts w:ascii="Arial CE" w:hAnsi="Arial CE"/>
          <w:i/>
          <w:sz w:val="28"/>
          <w:szCs w:val="28"/>
        </w:rPr>
        <w:t>rieda dorastu II</w:t>
      </w:r>
      <w:r w:rsidR="00272423">
        <w:rPr>
          <w:rFonts w:ascii="Arial CE" w:hAnsi="Arial CE"/>
          <w:i/>
          <w:sz w:val="28"/>
          <w:szCs w:val="28"/>
        </w:rPr>
        <w:t>.</w:t>
      </w:r>
      <w:r>
        <w:rPr>
          <w:rFonts w:ascii="Arial CE" w:hAnsi="Arial CE"/>
          <w:i/>
          <w:sz w:val="28"/>
          <w:szCs w:val="28"/>
        </w:rPr>
        <w:t xml:space="preserve"> </w:t>
      </w:r>
      <w:r w:rsidR="003B5961" w:rsidRPr="00E51765">
        <w:rPr>
          <w:rFonts w:ascii="Arial CE" w:hAnsi="Arial CE"/>
          <w:i/>
          <w:sz w:val="28"/>
          <w:szCs w:val="28"/>
        </w:rPr>
        <w:t>9 – 12 mes.</w:t>
      </w:r>
    </w:p>
    <w:p w14:paraId="5A5B0B5F" w14:textId="77777777" w:rsidR="00D06486" w:rsidRPr="00EA7660" w:rsidRDefault="00D06486" w:rsidP="00D06486">
      <w:pPr>
        <w:rPr>
          <w:rFonts w:ascii="Arial CE" w:hAnsi="Arial CE"/>
          <w:i/>
          <w:sz w:val="28"/>
          <w:szCs w:val="28"/>
        </w:rPr>
      </w:pPr>
      <w:r w:rsidRPr="00EA7660">
        <w:rPr>
          <w:rFonts w:ascii="Arial CE" w:hAnsi="Arial CE"/>
          <w:i/>
          <w:sz w:val="28"/>
          <w:szCs w:val="28"/>
        </w:rPr>
        <w:t>– trieda mladých 12 – 18 mes.</w:t>
      </w:r>
    </w:p>
    <w:p w14:paraId="5A5B0B60" w14:textId="77777777" w:rsidR="00D06486" w:rsidRPr="00EA7660" w:rsidRDefault="00D06486" w:rsidP="00D06486">
      <w:pPr>
        <w:rPr>
          <w:rFonts w:ascii="Arial CE" w:hAnsi="Arial CE"/>
          <w:i/>
          <w:sz w:val="28"/>
          <w:szCs w:val="28"/>
        </w:rPr>
      </w:pPr>
      <w:r w:rsidRPr="00EA7660">
        <w:rPr>
          <w:rFonts w:ascii="Arial CE" w:hAnsi="Arial CE"/>
          <w:i/>
          <w:sz w:val="28"/>
          <w:szCs w:val="28"/>
        </w:rPr>
        <w:t>– trieda dospievajúcich 18 – 24 mes.</w:t>
      </w:r>
    </w:p>
    <w:p w14:paraId="5A5B0B61" w14:textId="77777777" w:rsidR="00D06486" w:rsidRPr="00EA7660" w:rsidRDefault="00D06486" w:rsidP="00D06486">
      <w:pPr>
        <w:rPr>
          <w:rFonts w:ascii="Arial CE" w:hAnsi="Arial CE"/>
          <w:i/>
          <w:sz w:val="28"/>
          <w:szCs w:val="28"/>
        </w:rPr>
      </w:pPr>
      <w:r w:rsidRPr="00EA7660">
        <w:rPr>
          <w:rFonts w:ascii="Arial CE" w:hAnsi="Arial CE"/>
          <w:i/>
          <w:sz w:val="28"/>
          <w:szCs w:val="28"/>
        </w:rPr>
        <w:t>– trieda dospelých nad 24 mes.</w:t>
      </w:r>
    </w:p>
    <w:p w14:paraId="5A5B0B62" w14:textId="77777777" w:rsidR="00D06486" w:rsidRPr="00D06486" w:rsidRDefault="00D06486" w:rsidP="00D06486">
      <w:pPr>
        <w:rPr>
          <w:rFonts w:ascii="Arial CE" w:hAnsi="Arial CE"/>
          <w:sz w:val="28"/>
          <w:szCs w:val="28"/>
        </w:rPr>
      </w:pPr>
    </w:p>
    <w:p w14:paraId="5A5B0B63" w14:textId="3248F36F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>Zaslaním prihlášky vystavovateľ súhlasí so zverejnením svojho mena a adresy v</w:t>
      </w:r>
      <w:r w:rsidR="00C82209">
        <w:rPr>
          <w:rFonts w:ascii="Arial CE" w:hAnsi="Arial CE"/>
          <w:sz w:val="28"/>
          <w:szCs w:val="28"/>
        </w:rPr>
        <w:t> </w:t>
      </w:r>
      <w:r w:rsidR="00D06486" w:rsidRPr="00D06486">
        <w:rPr>
          <w:rFonts w:ascii="Arial CE" w:hAnsi="Arial CE"/>
          <w:sz w:val="28"/>
          <w:szCs w:val="28"/>
        </w:rPr>
        <w:t>katalógu</w:t>
      </w:r>
      <w:r w:rsidR="00C82209">
        <w:rPr>
          <w:rFonts w:ascii="Arial CE" w:hAnsi="Arial CE"/>
          <w:sz w:val="28"/>
          <w:szCs w:val="28"/>
        </w:rPr>
        <w:t xml:space="preserve"> a Novinách kynológov</w:t>
      </w:r>
      <w:r w:rsidRPr="00D06486">
        <w:rPr>
          <w:rFonts w:ascii="Arial CE" w:hAnsi="Arial CE"/>
          <w:sz w:val="28"/>
          <w:szCs w:val="28"/>
        </w:rPr>
        <w:t>.</w:t>
      </w:r>
    </w:p>
    <w:p w14:paraId="5A5B0B64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5A5B0B65" w14:textId="77777777" w:rsidR="00026435" w:rsidRPr="00D06486" w:rsidRDefault="00026435" w:rsidP="00026435">
      <w:pPr>
        <w:rPr>
          <w:rFonts w:ascii="Arial CE" w:hAnsi="Arial CE"/>
          <w:b/>
          <w:sz w:val="28"/>
          <w:szCs w:val="28"/>
        </w:rPr>
      </w:pPr>
      <w:r w:rsidRPr="00483174">
        <w:rPr>
          <w:rFonts w:ascii="Arial CE" w:hAnsi="Arial CE"/>
          <w:b/>
          <w:sz w:val="28"/>
          <w:szCs w:val="28"/>
        </w:rPr>
        <w:t>Prihlášky je možné zasielať len elektronicky</w:t>
      </w:r>
      <w:r w:rsidRPr="00D06486">
        <w:rPr>
          <w:rFonts w:ascii="Arial CE" w:hAnsi="Arial CE"/>
          <w:sz w:val="28"/>
          <w:szCs w:val="28"/>
        </w:rPr>
        <w:t>:</w:t>
      </w:r>
      <w:r w:rsidR="00483174" w:rsidRPr="00483174">
        <w:t xml:space="preserve"> </w:t>
      </w:r>
      <w:hyperlink r:id="rId5" w:history="1">
        <w:r w:rsidR="00483174" w:rsidRPr="00284F57">
          <w:rPr>
            <w:rStyle w:val="Hypertextovprepojenie"/>
            <w:rFonts w:ascii="Arial CE" w:hAnsi="Arial CE"/>
            <w:sz w:val="28"/>
            <w:szCs w:val="28"/>
          </w:rPr>
          <w:t>zokynologiapoprad@gmail.com</w:t>
        </w:r>
      </w:hyperlink>
      <w:r w:rsidR="00483174">
        <w:rPr>
          <w:rFonts w:ascii="Arial CE" w:hAnsi="Arial CE"/>
          <w:sz w:val="28"/>
          <w:szCs w:val="28"/>
        </w:rPr>
        <w:t xml:space="preserve"> (prijatie prihlášky Vám bude potvrdené e-mailom)</w:t>
      </w:r>
      <w:r w:rsidRPr="00D06486">
        <w:rPr>
          <w:rFonts w:ascii="Arial CE" w:hAnsi="Arial CE"/>
          <w:sz w:val="28"/>
          <w:szCs w:val="28"/>
        </w:rPr>
        <w:t xml:space="preserve"> </w:t>
      </w:r>
    </w:p>
    <w:p w14:paraId="5A5B0B66" w14:textId="77777777" w:rsidR="00D06486" w:rsidRPr="00D06486" w:rsidRDefault="00D06486" w:rsidP="00026435">
      <w:pPr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platby</w:t>
      </w:r>
      <w:r w:rsidR="00EA7660">
        <w:rPr>
          <w:rFonts w:ascii="Arial CE" w:hAnsi="Arial CE"/>
          <w:b/>
          <w:sz w:val="28"/>
          <w:szCs w:val="28"/>
        </w:rPr>
        <w:t xml:space="preserve"> </w:t>
      </w:r>
      <w:r w:rsidR="00EA7660" w:rsidRPr="00EA7660">
        <w:rPr>
          <w:rFonts w:ascii="Arial CE" w:hAnsi="Arial CE"/>
          <w:sz w:val="28"/>
          <w:szCs w:val="28"/>
        </w:rPr>
        <w:t>(len na účet)</w:t>
      </w:r>
      <w:r w:rsidRPr="00EA7660">
        <w:rPr>
          <w:rFonts w:ascii="Arial CE" w:hAnsi="Arial CE"/>
          <w:sz w:val="28"/>
          <w:szCs w:val="28"/>
        </w:rPr>
        <w:t>:</w:t>
      </w:r>
      <w:r w:rsidRPr="00D06486">
        <w:rPr>
          <w:rFonts w:ascii="Arial CE" w:hAnsi="Arial CE"/>
          <w:b/>
          <w:sz w:val="28"/>
          <w:szCs w:val="28"/>
        </w:rPr>
        <w:t xml:space="preserve"> IBAN  SK66 7500 0000 0040 2147 2291</w:t>
      </w:r>
    </w:p>
    <w:p w14:paraId="5A5B0B67" w14:textId="77777777" w:rsidR="00D06486" w:rsidRDefault="00D06486" w:rsidP="00026435">
      <w:pPr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BIC (SWIFT) CEKOSKBX</w:t>
      </w:r>
    </w:p>
    <w:p w14:paraId="5A5B0B68" w14:textId="77777777" w:rsidR="00D06486" w:rsidRDefault="00D06486" w:rsidP="00026435">
      <w:pPr>
        <w:rPr>
          <w:rFonts w:ascii="Arial CE" w:hAnsi="Arial CE"/>
          <w:sz w:val="28"/>
          <w:szCs w:val="28"/>
          <w:u w:val="single"/>
        </w:rPr>
      </w:pPr>
      <w:r>
        <w:rPr>
          <w:rFonts w:ascii="Arial CE" w:hAnsi="Arial CE"/>
          <w:b/>
          <w:sz w:val="28"/>
          <w:szCs w:val="28"/>
        </w:rPr>
        <w:t>-</w:t>
      </w:r>
      <w:r w:rsidRPr="00D06486">
        <w:rPr>
          <w:rFonts w:ascii="Arial CE" w:hAnsi="Arial CE"/>
          <w:sz w:val="28"/>
          <w:szCs w:val="28"/>
          <w:u w:val="single"/>
        </w:rPr>
        <w:t xml:space="preserve"> do poznámky</w:t>
      </w:r>
      <w:r>
        <w:rPr>
          <w:rFonts w:ascii="Arial CE" w:hAnsi="Arial CE"/>
          <w:sz w:val="28"/>
          <w:szCs w:val="28"/>
          <w:u w:val="single"/>
        </w:rPr>
        <w:t xml:space="preserve"> pre prijímateľa</w:t>
      </w:r>
      <w:r w:rsidRPr="00D06486">
        <w:rPr>
          <w:rFonts w:ascii="Arial CE" w:hAnsi="Arial CE"/>
          <w:sz w:val="28"/>
          <w:szCs w:val="28"/>
          <w:u w:val="single"/>
        </w:rPr>
        <w:t xml:space="preserve"> uveďte meno psa</w:t>
      </w:r>
      <w:r w:rsidR="00EA7660">
        <w:rPr>
          <w:rFonts w:ascii="Arial CE" w:hAnsi="Arial CE"/>
          <w:sz w:val="28"/>
          <w:szCs w:val="28"/>
          <w:u w:val="single"/>
        </w:rPr>
        <w:t>,</w:t>
      </w:r>
      <w:r w:rsidRPr="00D06486">
        <w:rPr>
          <w:rFonts w:ascii="Arial CE" w:hAnsi="Arial CE"/>
          <w:sz w:val="28"/>
          <w:szCs w:val="28"/>
          <w:u w:val="single"/>
        </w:rPr>
        <w:t xml:space="preserve"> za ktorého hradíte poplatok</w:t>
      </w:r>
    </w:p>
    <w:p w14:paraId="5A5B0B69" w14:textId="77777777" w:rsidR="00EA7660" w:rsidRDefault="00EA7660" w:rsidP="00026435">
      <w:pPr>
        <w:rPr>
          <w:rFonts w:ascii="Arial CE" w:hAnsi="Arial CE"/>
          <w:sz w:val="28"/>
          <w:szCs w:val="28"/>
          <w:u w:val="single"/>
        </w:rPr>
      </w:pPr>
    </w:p>
    <w:p w14:paraId="5A5B0B6A" w14:textId="77777777" w:rsidR="00EA7660" w:rsidRPr="00D06486" w:rsidRDefault="00EA7660" w:rsidP="00026435">
      <w:pPr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info: Stanislava Vnenčáková, 0944 266 268</w:t>
      </w:r>
    </w:p>
    <w:p w14:paraId="5A5B0B6B" w14:textId="77777777" w:rsidR="00D06486" w:rsidRDefault="00D06486" w:rsidP="00026435"/>
    <w:sectPr w:rsidR="00D0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569"/>
    <w:multiLevelType w:val="hybridMultilevel"/>
    <w:tmpl w:val="A8F6915E"/>
    <w:lvl w:ilvl="0" w:tplc="FE0A5B80">
      <w:start w:val="2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DD1"/>
    <w:multiLevelType w:val="hybridMultilevel"/>
    <w:tmpl w:val="916A11F8"/>
    <w:lvl w:ilvl="0" w:tplc="4DA29CFA">
      <w:start w:val="2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7A3D"/>
    <w:multiLevelType w:val="hybridMultilevel"/>
    <w:tmpl w:val="0106B158"/>
    <w:lvl w:ilvl="0" w:tplc="0F522CE0">
      <w:start w:val="2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B89"/>
    <w:multiLevelType w:val="hybridMultilevel"/>
    <w:tmpl w:val="8C9001C2"/>
    <w:lvl w:ilvl="0" w:tplc="56324594">
      <w:start w:val="2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2CFD"/>
    <w:multiLevelType w:val="hybridMultilevel"/>
    <w:tmpl w:val="91865EAA"/>
    <w:lvl w:ilvl="0" w:tplc="4A2250C2">
      <w:start w:val="2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2922"/>
    <w:multiLevelType w:val="hybridMultilevel"/>
    <w:tmpl w:val="BF84D29C"/>
    <w:lvl w:ilvl="0" w:tplc="D290730A">
      <w:start w:val="2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945279">
    <w:abstractNumId w:val="3"/>
  </w:num>
  <w:num w:numId="2" w16cid:durableId="1121218755">
    <w:abstractNumId w:val="1"/>
  </w:num>
  <w:num w:numId="3" w16cid:durableId="1121268789">
    <w:abstractNumId w:val="4"/>
  </w:num>
  <w:num w:numId="4" w16cid:durableId="1044644660">
    <w:abstractNumId w:val="2"/>
  </w:num>
  <w:num w:numId="5" w16cid:durableId="1951928983">
    <w:abstractNumId w:val="5"/>
  </w:num>
  <w:num w:numId="6" w16cid:durableId="4017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B7"/>
    <w:rsid w:val="00026435"/>
    <w:rsid w:val="0011173B"/>
    <w:rsid w:val="00272423"/>
    <w:rsid w:val="003B5961"/>
    <w:rsid w:val="003C7FF9"/>
    <w:rsid w:val="00483174"/>
    <w:rsid w:val="00563414"/>
    <w:rsid w:val="00807974"/>
    <w:rsid w:val="00C82209"/>
    <w:rsid w:val="00D06486"/>
    <w:rsid w:val="00E51765"/>
    <w:rsid w:val="00E562B7"/>
    <w:rsid w:val="00E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B47"/>
  <w15:chartTrackingRefBased/>
  <w15:docId w15:val="{4D508D3F-CFD4-4770-974F-784557F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648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kynologiapop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Vnencakova</dc:creator>
  <cp:keywords/>
  <dc:description/>
  <cp:lastModifiedBy>Veronika Babiaková Piatrová</cp:lastModifiedBy>
  <cp:revision>9</cp:revision>
  <dcterms:created xsi:type="dcterms:W3CDTF">2023-04-12T07:43:00Z</dcterms:created>
  <dcterms:modified xsi:type="dcterms:W3CDTF">2023-04-13T08:36:00Z</dcterms:modified>
</cp:coreProperties>
</file>